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6C" w:rsidRPr="0078033B" w:rsidRDefault="00663CF9" w:rsidP="00663CF9">
      <w:pPr>
        <w:ind w:firstLineChars="150" w:firstLine="315"/>
        <w:rPr>
          <w:rFonts w:ascii="黑体" w:eastAsia="黑体" w:hAnsi="黑体"/>
          <w:sz w:val="32"/>
          <w:szCs w:val="32"/>
        </w:rPr>
      </w:pPr>
      <w:r>
        <w:rPr>
          <w:rFonts w:hint="eastAsia"/>
        </w:rPr>
        <w:t>附件</w:t>
      </w:r>
      <w:r w:rsidR="00A619E6">
        <w:rPr>
          <w:rFonts w:hint="eastAsia"/>
        </w:rPr>
        <w:t>2</w:t>
      </w:r>
      <w:r>
        <w:rPr>
          <w:rFonts w:hint="eastAsia"/>
        </w:rPr>
        <w:t xml:space="preserve">                            </w:t>
      </w:r>
      <w:hyperlink r:id="rId6" w:history="1">
        <w:r w:rsidR="00E4406C" w:rsidRPr="0078033B">
          <w:rPr>
            <w:rStyle w:val="a3"/>
            <w:rFonts w:ascii="黑体" w:eastAsia="黑体" w:hAnsi="黑体" w:hint="eastAsia"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2019年度</w:t>
        </w:r>
        <w:r w:rsidR="006C6C03">
          <w:rPr>
            <w:rStyle w:val="a3"/>
            <w:rFonts w:ascii="黑体" w:eastAsia="黑体" w:hAnsi="黑体" w:hint="eastAsia"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烟台</w:t>
        </w:r>
        <w:r w:rsidR="00E4406C" w:rsidRPr="0078033B">
          <w:rPr>
            <w:rStyle w:val="a3"/>
            <w:rFonts w:ascii="黑体" w:eastAsia="黑体" w:hAnsi="黑体" w:hint="eastAsia"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科学大讲堂入选项目名单（</w:t>
        </w:r>
        <w:r w:rsidR="00B86F4C">
          <w:rPr>
            <w:rStyle w:val="a3"/>
            <w:rFonts w:ascii="黑体" w:eastAsia="黑体" w:hAnsi="黑体" w:hint="eastAsia"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B</w:t>
        </w:r>
        <w:r w:rsidR="00E4406C" w:rsidRPr="0078033B">
          <w:rPr>
            <w:rStyle w:val="a3"/>
            <w:rFonts w:ascii="黑体" w:eastAsia="黑体" w:hAnsi="黑体" w:hint="eastAsia"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类）</w:t>
        </w:r>
      </w:hyperlink>
    </w:p>
    <w:tbl>
      <w:tblPr>
        <w:tblpPr w:leftFromText="180" w:rightFromText="180" w:vertAnchor="page" w:horzAnchor="page" w:tblpX="1617" w:tblpY="1876"/>
        <w:tblW w:w="13008" w:type="dxa"/>
        <w:tblLook w:val="04A0" w:firstRow="1" w:lastRow="0" w:firstColumn="1" w:lastColumn="0" w:noHBand="0" w:noVBand="1"/>
      </w:tblPr>
      <w:tblGrid>
        <w:gridCol w:w="744"/>
        <w:gridCol w:w="2694"/>
        <w:gridCol w:w="3260"/>
        <w:gridCol w:w="1774"/>
        <w:gridCol w:w="4536"/>
      </w:tblGrid>
      <w:tr w:rsidR="00AD75E0" w:rsidRPr="00F63268" w:rsidTr="00621F9A">
        <w:trPr>
          <w:trHeight w:val="66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5E0" w:rsidRPr="00F63268" w:rsidRDefault="00AD75E0" w:rsidP="002B3C41">
            <w:pPr>
              <w:widowControl/>
              <w:jc w:val="center"/>
              <w:rPr>
                <w:rFonts w:ascii="楷体_GB2312" w:eastAsia="楷体_GB2312" w:hAnsi="黑体" w:cs="宋体"/>
                <w:kern w:val="0"/>
                <w:szCs w:val="21"/>
              </w:rPr>
            </w:pPr>
            <w:r w:rsidRPr="00F63268">
              <w:rPr>
                <w:rFonts w:ascii="楷体_GB2312" w:eastAsia="楷体_GB2312" w:hAnsi="黑体" w:cs="宋体" w:hint="eastAsia"/>
                <w:kern w:val="0"/>
                <w:szCs w:val="21"/>
              </w:rPr>
              <w:t>序号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5E0" w:rsidRPr="00F63268" w:rsidRDefault="00AD75E0" w:rsidP="002B3C41">
            <w:pPr>
              <w:widowControl/>
              <w:jc w:val="center"/>
              <w:rPr>
                <w:rFonts w:ascii="楷体_GB2312" w:eastAsia="楷体_GB2312" w:hAnsi="黑体" w:cs="宋体"/>
                <w:kern w:val="0"/>
                <w:szCs w:val="21"/>
              </w:rPr>
            </w:pPr>
            <w:r w:rsidRPr="00F63268">
              <w:rPr>
                <w:rFonts w:ascii="楷体_GB2312" w:eastAsia="楷体_GB2312" w:hAnsi="黑体" w:cs="宋体" w:hint="eastAsia"/>
                <w:kern w:val="0"/>
                <w:szCs w:val="21"/>
              </w:rPr>
              <w:t>题目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5E0" w:rsidRPr="00F63268" w:rsidRDefault="00AD75E0" w:rsidP="002B3C41">
            <w:pPr>
              <w:widowControl/>
              <w:jc w:val="center"/>
              <w:rPr>
                <w:rFonts w:ascii="楷体_GB2312" w:eastAsia="楷体_GB2312" w:hAnsi="黑体" w:cs="宋体"/>
                <w:kern w:val="0"/>
                <w:szCs w:val="21"/>
              </w:rPr>
            </w:pPr>
            <w:r w:rsidRPr="00F63268">
              <w:rPr>
                <w:rFonts w:ascii="楷体_GB2312" w:eastAsia="楷体_GB2312" w:hAnsi="黑体" w:cs="宋体" w:hint="eastAsia"/>
                <w:kern w:val="0"/>
                <w:szCs w:val="21"/>
              </w:rPr>
              <w:t>承办单位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5E0" w:rsidRPr="00F63268" w:rsidRDefault="00AD75E0" w:rsidP="002B3C41">
            <w:pPr>
              <w:widowControl/>
              <w:jc w:val="center"/>
              <w:rPr>
                <w:rFonts w:ascii="楷体_GB2312" w:eastAsia="楷体_GB2312" w:hAnsi="黑体" w:cs="宋体"/>
                <w:kern w:val="0"/>
                <w:szCs w:val="21"/>
              </w:rPr>
            </w:pPr>
            <w:r w:rsidRPr="00F63268">
              <w:rPr>
                <w:rFonts w:ascii="楷体_GB2312" w:eastAsia="楷体_GB2312" w:hAnsi="黑体" w:cs="宋体" w:hint="eastAsia"/>
                <w:kern w:val="0"/>
                <w:szCs w:val="21"/>
              </w:rPr>
              <w:t>协办单位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5E0" w:rsidRDefault="00AD75E0" w:rsidP="00621F9A">
            <w:pPr>
              <w:widowControl/>
              <w:ind w:firstLineChars="550" w:firstLine="1155"/>
              <w:rPr>
                <w:rFonts w:ascii="楷体_GB2312" w:eastAsia="楷体_GB2312" w:hAnsi="黑体" w:cs="宋体"/>
                <w:kern w:val="0"/>
                <w:szCs w:val="21"/>
              </w:rPr>
            </w:pPr>
            <w:r>
              <w:rPr>
                <w:rFonts w:ascii="楷体_GB2312" w:eastAsia="楷体_GB2312" w:hAnsi="黑体" w:cs="宋体" w:hint="eastAsia"/>
                <w:kern w:val="0"/>
                <w:szCs w:val="21"/>
              </w:rPr>
              <w:t>职称职务</w:t>
            </w:r>
          </w:p>
        </w:tc>
      </w:tr>
      <w:tr w:rsidR="00AD75E0" w:rsidRPr="00F72D7B" w:rsidTr="00621F9A">
        <w:trPr>
          <w:trHeight w:val="66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Pr="00F72D7B" w:rsidRDefault="00AD75E0" w:rsidP="002B3C41">
            <w:pPr>
              <w:widowControl/>
              <w:jc w:val="left"/>
              <w:rPr>
                <w:rFonts w:ascii="仿宋_GB2312" w:eastAsia="仿宋_GB2312" w:hAnsi="黑体" w:cs="宋体"/>
                <w:kern w:val="0"/>
                <w:szCs w:val="21"/>
              </w:rPr>
            </w:pPr>
            <w:r>
              <w:rPr>
                <w:rFonts w:ascii="仿宋_GB2312" w:eastAsia="仿宋_GB2312" w:hAnsi="黑体" w:cs="宋体"/>
                <w:kern w:val="0"/>
                <w:szCs w:val="21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Pr="00F72D7B" w:rsidRDefault="00AD75E0" w:rsidP="00864ED9">
            <w:pPr>
              <w:widowControl/>
              <w:jc w:val="center"/>
              <w:rPr>
                <w:rFonts w:ascii="仿宋_GB2312" w:eastAsia="仿宋_GB2312" w:hAnsi="黑体" w:cs="黑体"/>
                <w:szCs w:val="21"/>
              </w:rPr>
            </w:pPr>
            <w:r>
              <w:rPr>
                <w:rFonts w:ascii="仿宋_GB2312" w:eastAsia="仿宋_GB2312" w:hAnsi="黑体" w:cs="黑体" w:hint="eastAsia"/>
                <w:szCs w:val="21"/>
              </w:rPr>
              <w:t>膳食</w:t>
            </w:r>
            <w:r>
              <w:rPr>
                <w:rFonts w:ascii="仿宋_GB2312" w:eastAsia="仿宋_GB2312" w:hAnsi="黑体" w:cs="黑体"/>
                <w:szCs w:val="21"/>
              </w:rPr>
              <w:t>养生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5E0" w:rsidRPr="004F668F" w:rsidRDefault="00AD75E0" w:rsidP="00864ED9">
            <w:pPr>
              <w:widowControl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4F668F">
              <w:rPr>
                <w:rFonts w:ascii="仿宋_GB2312" w:eastAsia="仿宋_GB2312" w:hAnsi="宋体" w:hint="eastAsia"/>
                <w:bCs/>
                <w:szCs w:val="21"/>
              </w:rPr>
              <w:t>龙口市科学养生协会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Pr="00F72D7B" w:rsidRDefault="00AD75E0" w:rsidP="002B3C4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龙口市</w:t>
            </w:r>
            <w:r>
              <w:rPr>
                <w:rFonts w:ascii="仿宋_GB2312" w:eastAsia="仿宋_GB2312" w:hAnsi="宋体"/>
                <w:bCs/>
                <w:szCs w:val="21"/>
              </w:rPr>
              <w:t>科协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0" w:rsidRPr="00F72D7B" w:rsidRDefault="00AD75E0" w:rsidP="004F668F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  <w:r w:rsidRPr="004F668F">
              <w:rPr>
                <w:rFonts w:ascii="仿宋_GB2312" w:eastAsia="仿宋_GB2312" w:hAnsi="仿宋" w:hint="eastAsia"/>
                <w:szCs w:val="21"/>
              </w:rPr>
              <w:t>孙树侠</w:t>
            </w:r>
            <w:r w:rsidR="00A55147">
              <w:rPr>
                <w:rFonts w:ascii="仿宋_GB2312" w:eastAsia="仿宋_GB2312" w:hAnsi="仿宋" w:hint="eastAsia"/>
                <w:szCs w:val="21"/>
              </w:rPr>
              <w:t>，中国农科院原子能利用研究所，农产品加工研究所研究员</w:t>
            </w:r>
          </w:p>
        </w:tc>
      </w:tr>
      <w:tr w:rsidR="00AD75E0" w:rsidRPr="00F72D7B" w:rsidTr="00621F9A">
        <w:trPr>
          <w:trHeight w:val="66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Pr="00F72D7B" w:rsidRDefault="00AD75E0" w:rsidP="002B3C41">
            <w:pPr>
              <w:widowControl/>
              <w:jc w:val="left"/>
              <w:rPr>
                <w:rFonts w:ascii="仿宋_GB2312" w:eastAsia="仿宋_GB2312" w:hAnsi="黑体" w:cs="宋体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kern w:val="0"/>
                <w:szCs w:val="21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Pr="00F72D7B" w:rsidRDefault="00AD75E0" w:rsidP="00864ED9">
            <w:pPr>
              <w:widowControl/>
              <w:jc w:val="center"/>
              <w:rPr>
                <w:rFonts w:ascii="仿宋_GB2312" w:eastAsia="仿宋_GB2312" w:hAnsi="黑体" w:cs="黑体"/>
                <w:szCs w:val="21"/>
              </w:rPr>
            </w:pPr>
            <w:r w:rsidRPr="00357E59">
              <w:rPr>
                <w:rFonts w:ascii="仿宋_GB2312" w:eastAsia="仿宋_GB2312" w:hAnsi="黑体" w:cs="黑体" w:hint="eastAsia"/>
                <w:szCs w:val="21"/>
              </w:rPr>
              <w:t>数字化精准口腔种植修复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5E0" w:rsidRPr="00357E59" w:rsidRDefault="00AD75E0" w:rsidP="00864ED9">
            <w:pPr>
              <w:widowControl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57E59">
              <w:rPr>
                <w:rFonts w:ascii="仿宋_GB2312" w:eastAsia="仿宋_GB2312" w:hAnsi="宋体" w:hint="eastAsia"/>
                <w:bCs/>
                <w:szCs w:val="21"/>
              </w:rPr>
              <w:t>烟台市口腔医学会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Pr="00F72D7B" w:rsidRDefault="00AD75E0" w:rsidP="002B3C4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357E59">
              <w:rPr>
                <w:rFonts w:ascii="仿宋_GB2312" w:eastAsia="仿宋_GB2312" w:hAnsi="宋体" w:hint="eastAsia"/>
                <w:bCs/>
                <w:szCs w:val="21"/>
              </w:rPr>
              <w:t>烟台市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口腔医院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0" w:rsidRPr="00F72D7B" w:rsidRDefault="00D10EF5" w:rsidP="00166784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t>宿玉成,</w:t>
            </w:r>
            <w:r w:rsidR="00AD75E0" w:rsidRPr="00357E59">
              <w:rPr>
                <w:rFonts w:ascii="仿宋_GB2312" w:eastAsia="仿宋_GB2312" w:hAnsi="仿宋"/>
                <w:szCs w:val="21"/>
              </w:rPr>
              <w:t>口腔医学博士，教授、主任医师。现任中国医学科学院北京协和医院口腔种植中心主任、首席专家</w:t>
            </w:r>
          </w:p>
        </w:tc>
      </w:tr>
      <w:tr w:rsidR="00AD75E0" w:rsidRPr="00F72D7B" w:rsidTr="00621F9A">
        <w:trPr>
          <w:trHeight w:val="66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Pr="00F72D7B" w:rsidRDefault="00AD75E0" w:rsidP="002B3C41">
            <w:pPr>
              <w:widowControl/>
              <w:jc w:val="left"/>
              <w:rPr>
                <w:rFonts w:ascii="仿宋_GB2312" w:eastAsia="仿宋_GB2312" w:hAnsi="黑体" w:cs="宋体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kern w:val="0"/>
                <w:szCs w:val="21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Pr="00F72D7B" w:rsidRDefault="00AD75E0" w:rsidP="00864ED9">
            <w:pPr>
              <w:widowControl/>
              <w:jc w:val="center"/>
              <w:rPr>
                <w:rFonts w:ascii="仿宋_GB2312" w:eastAsia="仿宋_GB2312" w:hAnsi="黑体" w:cs="黑体"/>
                <w:szCs w:val="21"/>
              </w:rPr>
            </w:pPr>
            <w:r w:rsidRPr="007A5EB9">
              <w:rPr>
                <w:rFonts w:ascii="仿宋_GB2312" w:eastAsia="仿宋_GB2312" w:hAnsi="黑体" w:cs="黑体" w:hint="eastAsia"/>
                <w:szCs w:val="21"/>
              </w:rPr>
              <w:t>常见老年病的防治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5E0" w:rsidRPr="00601AD0" w:rsidRDefault="00AD75E0" w:rsidP="00864ED9">
            <w:pPr>
              <w:widowControl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01AD0">
              <w:rPr>
                <w:rFonts w:ascii="仿宋_GB2312" w:eastAsia="仿宋_GB2312" w:hAnsi="宋体" w:hint="eastAsia"/>
                <w:bCs/>
                <w:szCs w:val="21"/>
              </w:rPr>
              <w:t>烟台毓璜顶医院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Pr="00F72D7B" w:rsidRDefault="00AD75E0" w:rsidP="008C0C4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8C0C43">
              <w:rPr>
                <w:rFonts w:ascii="仿宋_GB2312" w:eastAsia="仿宋_GB2312" w:hAnsi="宋体" w:hint="eastAsia"/>
                <w:bCs/>
                <w:szCs w:val="21"/>
              </w:rPr>
              <w:t>山东省互联网传媒集团烟台分公司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0" w:rsidRPr="00F72D7B" w:rsidRDefault="00AD75E0" w:rsidP="00166784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  <w:r w:rsidRPr="008C0C43">
              <w:rPr>
                <w:rFonts w:ascii="仿宋_GB2312" w:eastAsia="仿宋_GB2312" w:hAnsi="仿宋" w:hint="eastAsia"/>
                <w:szCs w:val="21"/>
              </w:rPr>
              <w:t>高少波</w:t>
            </w:r>
            <w:r>
              <w:rPr>
                <w:rFonts w:ascii="仿宋_GB2312" w:eastAsia="仿宋_GB2312" w:hAnsi="仿宋" w:hint="eastAsia"/>
                <w:szCs w:val="21"/>
              </w:rPr>
              <w:t>，</w:t>
            </w:r>
            <w:r w:rsidRPr="008C0C43">
              <w:rPr>
                <w:rFonts w:ascii="仿宋_GB2312" w:eastAsia="仿宋_GB2312" w:hAnsi="仿宋" w:hint="eastAsia"/>
                <w:szCs w:val="21"/>
              </w:rPr>
              <w:t>烟台市疾病预防控制中心结核病防治科科长，主任医师、教授</w:t>
            </w:r>
          </w:p>
        </w:tc>
      </w:tr>
      <w:tr w:rsidR="00AD75E0" w:rsidRPr="00F72D7B" w:rsidTr="00621F9A">
        <w:trPr>
          <w:trHeight w:val="66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Pr="00F72D7B" w:rsidRDefault="00AD75E0" w:rsidP="002B3C41">
            <w:pPr>
              <w:widowControl/>
              <w:jc w:val="left"/>
              <w:rPr>
                <w:rFonts w:ascii="仿宋_GB2312" w:eastAsia="仿宋_GB2312" w:hAnsi="黑体" w:cs="宋体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kern w:val="0"/>
                <w:szCs w:val="21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Pr="00F72D7B" w:rsidRDefault="00AD75E0" w:rsidP="00864ED9">
            <w:pPr>
              <w:widowControl/>
              <w:jc w:val="center"/>
              <w:rPr>
                <w:rFonts w:ascii="仿宋_GB2312" w:eastAsia="仿宋_GB2312" w:hAnsi="黑体" w:cs="黑体"/>
                <w:szCs w:val="21"/>
              </w:rPr>
            </w:pPr>
            <w:r w:rsidRPr="008C0C43">
              <w:rPr>
                <w:rFonts w:ascii="仿宋_GB2312" w:eastAsia="仿宋_GB2312" w:hAnsi="黑体" w:cs="黑体" w:hint="eastAsia"/>
                <w:szCs w:val="21"/>
              </w:rPr>
              <w:t>苹果减肥提质增效生产新技术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5E0" w:rsidRPr="00601AD0" w:rsidRDefault="00AD75E0" w:rsidP="00864ED9">
            <w:pPr>
              <w:widowControl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01AD0">
              <w:rPr>
                <w:rFonts w:ascii="仿宋_GB2312" w:eastAsia="仿宋_GB2312" w:hAnsi="宋体" w:hint="eastAsia"/>
                <w:bCs/>
                <w:szCs w:val="21"/>
              </w:rPr>
              <w:t>烟台市农技协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Pr="00F72D7B" w:rsidRDefault="00AD75E0" w:rsidP="002B3C4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0" w:rsidRPr="00F72D7B" w:rsidRDefault="00AD75E0" w:rsidP="00166784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  <w:r w:rsidRPr="008C0C43">
              <w:rPr>
                <w:rFonts w:ascii="仿宋_GB2312" w:eastAsia="仿宋_GB2312" w:hAnsi="仿宋" w:hint="eastAsia"/>
                <w:szCs w:val="21"/>
              </w:rPr>
              <w:t>王茂兴</w:t>
            </w:r>
            <w:r>
              <w:rPr>
                <w:rFonts w:ascii="仿宋_GB2312" w:eastAsia="仿宋_GB2312" w:hAnsi="仿宋" w:hint="eastAsia"/>
                <w:szCs w:val="21"/>
              </w:rPr>
              <w:t>，</w:t>
            </w:r>
            <w:r w:rsidRPr="008C0C43">
              <w:rPr>
                <w:rFonts w:ascii="仿宋_GB2312" w:eastAsia="仿宋_GB2312" w:hAnsi="仿宋" w:hint="eastAsia"/>
                <w:szCs w:val="21"/>
              </w:rPr>
              <w:t>中国农业大学烟台研究院  教授 果树专家</w:t>
            </w:r>
            <w:r>
              <w:rPr>
                <w:rFonts w:ascii="仿宋_GB2312" w:eastAsia="仿宋_GB2312" w:hAnsi="仿宋" w:hint="eastAsia"/>
                <w:szCs w:val="21"/>
              </w:rPr>
              <w:t>。</w:t>
            </w:r>
          </w:p>
        </w:tc>
      </w:tr>
      <w:tr w:rsidR="00AD75E0" w:rsidRPr="00F72D7B" w:rsidTr="00621F9A">
        <w:trPr>
          <w:trHeight w:val="66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Pr="00F72D7B" w:rsidRDefault="00AD75E0" w:rsidP="002B3C41">
            <w:pPr>
              <w:widowControl/>
              <w:jc w:val="left"/>
              <w:rPr>
                <w:rFonts w:ascii="仿宋_GB2312" w:eastAsia="仿宋_GB2312" w:hAnsi="黑体" w:cs="宋体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kern w:val="0"/>
                <w:szCs w:val="21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Pr="00F72D7B" w:rsidRDefault="00AD75E0" w:rsidP="00864ED9">
            <w:pPr>
              <w:widowControl/>
              <w:jc w:val="center"/>
              <w:rPr>
                <w:rFonts w:ascii="仿宋_GB2312" w:eastAsia="仿宋_GB2312" w:hAnsi="黑体" w:cs="黑体"/>
                <w:szCs w:val="21"/>
              </w:rPr>
            </w:pPr>
            <w:r w:rsidRPr="004D3182">
              <w:rPr>
                <w:rFonts w:ascii="仿宋_GB2312" w:eastAsia="仿宋_GB2312" w:hAnsi="黑体" w:cs="黑体" w:hint="eastAsia"/>
                <w:szCs w:val="21"/>
              </w:rPr>
              <w:t>现代高效生态农业发展定位与问题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5E0" w:rsidRPr="00601AD0" w:rsidRDefault="00AD75E0" w:rsidP="00864ED9">
            <w:pPr>
              <w:widowControl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4D3182">
              <w:rPr>
                <w:rFonts w:ascii="仿宋_GB2312" w:eastAsia="仿宋_GB2312" w:hAnsi="宋体" w:hint="eastAsia"/>
                <w:bCs/>
                <w:szCs w:val="21"/>
              </w:rPr>
              <w:t>招远市三友果蔬种植专业合作社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Pr="00F72D7B" w:rsidRDefault="00AD75E0" w:rsidP="002B3C4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4D3182">
              <w:rPr>
                <w:rFonts w:ascii="仿宋_GB2312" w:eastAsia="仿宋_GB2312" w:hAnsi="宋体" w:hint="eastAsia"/>
                <w:bCs/>
                <w:szCs w:val="21"/>
              </w:rPr>
              <w:t xml:space="preserve">　鲁东大学农学院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0" w:rsidRPr="00F72D7B" w:rsidRDefault="00AD75E0" w:rsidP="00601AD0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  <w:r w:rsidRPr="004D3182">
              <w:rPr>
                <w:rFonts w:ascii="仿宋_GB2312" w:eastAsia="仿宋_GB2312" w:hAnsi="仿宋" w:hint="eastAsia"/>
                <w:szCs w:val="21"/>
              </w:rPr>
              <w:t>程显好</w:t>
            </w:r>
            <w:r w:rsidR="00D10EF5">
              <w:rPr>
                <w:rFonts w:ascii="仿宋_GB2312" w:eastAsia="仿宋_GB2312" w:hAnsi="仿宋" w:hint="eastAsia"/>
                <w:szCs w:val="21"/>
              </w:rPr>
              <w:t xml:space="preserve"> ,</w:t>
            </w:r>
            <w:r w:rsidRPr="004D3182">
              <w:rPr>
                <w:rFonts w:ascii="仿宋_GB2312" w:eastAsia="仿宋_GB2312" w:hAnsi="仿宋" w:hint="eastAsia"/>
                <w:szCs w:val="21"/>
              </w:rPr>
              <w:t>鲁东大学农学院院长，教授</w:t>
            </w:r>
          </w:p>
        </w:tc>
      </w:tr>
      <w:tr w:rsidR="00AD75E0" w:rsidRPr="00F72D7B" w:rsidTr="00621F9A">
        <w:trPr>
          <w:trHeight w:val="66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Default="00AD75E0" w:rsidP="002B3C41">
            <w:pPr>
              <w:widowControl/>
              <w:jc w:val="left"/>
              <w:rPr>
                <w:rFonts w:ascii="仿宋_GB2312" w:eastAsia="仿宋_GB2312" w:hAnsi="黑体" w:cs="宋体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kern w:val="0"/>
                <w:szCs w:val="21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Pr="00601AD0" w:rsidRDefault="00AD75E0" w:rsidP="00864ED9">
            <w:pPr>
              <w:widowControl/>
              <w:jc w:val="center"/>
              <w:rPr>
                <w:rFonts w:ascii="仿宋_GB2312" w:eastAsia="仿宋_GB2312" w:hAnsi="黑体" w:cs="黑体"/>
                <w:szCs w:val="21"/>
              </w:rPr>
            </w:pPr>
            <w:r w:rsidRPr="00D92249">
              <w:rPr>
                <w:rFonts w:ascii="仿宋_GB2312" w:eastAsia="仿宋_GB2312" w:hAnsi="黑体" w:cs="黑体" w:hint="eastAsia"/>
                <w:szCs w:val="21"/>
              </w:rPr>
              <w:t>农技推广助推乡村振兴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5E0" w:rsidRPr="00601AD0" w:rsidRDefault="00AD75E0" w:rsidP="00864ED9">
            <w:pPr>
              <w:widowControl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D92249">
              <w:rPr>
                <w:rFonts w:ascii="仿宋_GB2312" w:eastAsia="仿宋_GB2312" w:hAnsi="宋体" w:hint="eastAsia"/>
                <w:bCs/>
                <w:szCs w:val="21"/>
              </w:rPr>
              <w:t>牟平区莒格庄镇姚家庄村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Pr="00F72D7B" w:rsidRDefault="00AD75E0" w:rsidP="002B3C4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牟平区</w:t>
            </w:r>
            <w:r>
              <w:rPr>
                <w:rFonts w:ascii="仿宋_GB2312" w:eastAsia="仿宋_GB2312" w:hAnsi="宋体"/>
                <w:bCs/>
                <w:szCs w:val="21"/>
              </w:rPr>
              <w:t>科协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0" w:rsidRPr="00601AD0" w:rsidRDefault="00AD75E0" w:rsidP="00601AD0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  <w:r w:rsidRPr="00A514D7">
              <w:rPr>
                <w:rFonts w:ascii="仿宋_GB2312" w:eastAsia="仿宋_GB2312" w:hAnsi="仿宋" w:hint="eastAsia"/>
                <w:szCs w:val="21"/>
              </w:rPr>
              <w:t>姜中武</w:t>
            </w:r>
            <w:r>
              <w:rPr>
                <w:rFonts w:ascii="仿宋_GB2312" w:eastAsia="仿宋_GB2312" w:hAnsi="仿宋" w:hint="eastAsia"/>
                <w:szCs w:val="21"/>
              </w:rPr>
              <w:t>，</w:t>
            </w:r>
            <w:r w:rsidRPr="00D92249">
              <w:rPr>
                <w:rFonts w:ascii="仿宋_GB2312" w:eastAsia="仿宋_GB2312" w:hAnsi="仿宋" w:hint="eastAsia"/>
                <w:szCs w:val="21"/>
              </w:rPr>
              <w:t>烟台市农业科学研究院研究员、烟台大学生命科学学院副院长</w:t>
            </w:r>
          </w:p>
        </w:tc>
      </w:tr>
      <w:tr w:rsidR="00AD75E0" w:rsidRPr="00F72D7B" w:rsidTr="00621F9A">
        <w:trPr>
          <w:trHeight w:val="66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Default="00AD75E0" w:rsidP="002B3C41">
            <w:pPr>
              <w:widowControl/>
              <w:jc w:val="left"/>
              <w:rPr>
                <w:rFonts w:ascii="仿宋_GB2312" w:eastAsia="仿宋_GB2312" w:hAnsi="黑体" w:cs="宋体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kern w:val="0"/>
                <w:szCs w:val="21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Pr="00601AD0" w:rsidRDefault="00AD75E0" w:rsidP="00864ED9">
            <w:pPr>
              <w:widowControl/>
              <w:jc w:val="center"/>
              <w:rPr>
                <w:rFonts w:ascii="仿宋_GB2312" w:eastAsia="仿宋_GB2312" w:hAnsi="黑体" w:cs="黑体"/>
                <w:szCs w:val="21"/>
              </w:rPr>
            </w:pPr>
            <w:r w:rsidRPr="00870D26">
              <w:rPr>
                <w:rFonts w:ascii="仿宋_GB2312" w:eastAsia="仿宋_GB2312" w:hAnsi="黑体" w:cs="黑体" w:hint="eastAsia"/>
                <w:szCs w:val="21"/>
              </w:rPr>
              <w:t>健康教育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5E0" w:rsidRPr="00601AD0" w:rsidRDefault="00AD75E0" w:rsidP="00864ED9">
            <w:pPr>
              <w:widowControl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70D26">
              <w:rPr>
                <w:rFonts w:ascii="仿宋_GB2312" w:eastAsia="仿宋_GB2312" w:hAnsi="宋体" w:hint="eastAsia"/>
                <w:bCs/>
                <w:szCs w:val="21"/>
              </w:rPr>
              <w:t>蓬莱市中医院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Pr="00F72D7B" w:rsidRDefault="00AD75E0" w:rsidP="002B3C4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0" w:rsidRPr="00870D26" w:rsidRDefault="00AD75E0" w:rsidP="00870D26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  <w:r w:rsidRPr="00870D26">
              <w:rPr>
                <w:rFonts w:ascii="仿宋_GB2312" w:eastAsia="仿宋_GB2312" w:hAnsi="仿宋" w:hint="eastAsia"/>
                <w:szCs w:val="21"/>
              </w:rPr>
              <w:t>张馨予</w:t>
            </w:r>
            <w:r>
              <w:rPr>
                <w:rFonts w:ascii="仿宋_GB2312" w:eastAsia="仿宋_GB2312" w:hAnsi="仿宋" w:hint="eastAsia"/>
                <w:szCs w:val="21"/>
              </w:rPr>
              <w:t>，</w:t>
            </w:r>
            <w:r w:rsidRPr="00870D26">
              <w:rPr>
                <w:rFonts w:ascii="仿宋_GB2312" w:eastAsia="仿宋_GB2312" w:hAnsi="仿宋" w:hint="eastAsia"/>
                <w:szCs w:val="21"/>
              </w:rPr>
              <w:t>蓬莱市中医医院针灸科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 w:rsidRPr="00870D26">
              <w:rPr>
                <w:rFonts w:ascii="仿宋_GB2312" w:eastAsia="仿宋_GB2312" w:hAnsi="仿宋" w:hint="eastAsia"/>
                <w:szCs w:val="21"/>
              </w:rPr>
              <w:t>医师</w:t>
            </w:r>
            <w:r>
              <w:rPr>
                <w:rFonts w:ascii="仿宋_GB2312" w:eastAsia="仿宋_GB2312" w:hAnsi="仿宋" w:hint="eastAsia"/>
                <w:szCs w:val="21"/>
              </w:rPr>
              <w:t>。</w:t>
            </w:r>
            <w:r w:rsidRPr="00870D26">
              <w:rPr>
                <w:rFonts w:ascii="仿宋_GB2312" w:eastAsia="仿宋_GB2312" w:hAnsi="仿宋" w:hint="eastAsia"/>
                <w:szCs w:val="21"/>
              </w:rPr>
              <w:t>于田华</w:t>
            </w:r>
            <w:r>
              <w:rPr>
                <w:rFonts w:ascii="仿宋_GB2312" w:eastAsia="仿宋_GB2312" w:hAnsi="仿宋" w:hint="eastAsia"/>
                <w:szCs w:val="21"/>
              </w:rPr>
              <w:t>，</w:t>
            </w:r>
            <w:r w:rsidRPr="00870D26">
              <w:rPr>
                <w:rFonts w:ascii="仿宋_GB2312" w:eastAsia="仿宋_GB2312" w:hAnsi="仿宋" w:hint="eastAsia"/>
                <w:szCs w:val="21"/>
              </w:rPr>
              <w:t>蓬莱市中医医院妇产科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 w:rsidRPr="00870D26">
              <w:rPr>
                <w:rFonts w:ascii="仿宋_GB2312" w:eastAsia="仿宋_GB2312" w:hAnsi="仿宋" w:hint="eastAsia"/>
                <w:szCs w:val="21"/>
              </w:rPr>
              <w:t>主治医师</w:t>
            </w:r>
          </w:p>
        </w:tc>
      </w:tr>
      <w:tr w:rsidR="00AD75E0" w:rsidRPr="00F72D7B" w:rsidTr="00621F9A">
        <w:trPr>
          <w:trHeight w:val="66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Default="00AD75E0" w:rsidP="002B3C41">
            <w:pPr>
              <w:widowControl/>
              <w:jc w:val="left"/>
              <w:rPr>
                <w:rFonts w:ascii="仿宋_GB2312" w:eastAsia="仿宋_GB2312" w:hAnsi="黑体" w:cs="宋体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kern w:val="0"/>
                <w:szCs w:val="21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Pr="00601AD0" w:rsidRDefault="00AD75E0" w:rsidP="00864ED9">
            <w:pPr>
              <w:widowControl/>
              <w:jc w:val="center"/>
              <w:rPr>
                <w:rFonts w:ascii="仿宋_GB2312" w:eastAsia="仿宋_GB2312" w:hAnsi="黑体" w:cs="黑体"/>
                <w:szCs w:val="21"/>
              </w:rPr>
            </w:pPr>
            <w:r w:rsidRPr="008D286C">
              <w:rPr>
                <w:rFonts w:ascii="仿宋_GB2312" w:eastAsia="仿宋_GB2312" w:hAnsi="黑体" w:cs="黑体" w:hint="eastAsia"/>
                <w:szCs w:val="21"/>
              </w:rPr>
              <w:t>大樱桃优新品种及丰产栽培技术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5E0" w:rsidRPr="00601AD0" w:rsidRDefault="00AD75E0" w:rsidP="00864ED9">
            <w:pPr>
              <w:widowControl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86C">
              <w:rPr>
                <w:rFonts w:ascii="仿宋_GB2312" w:eastAsia="仿宋_GB2312" w:hAnsi="宋体" w:hint="eastAsia"/>
                <w:bCs/>
                <w:szCs w:val="21"/>
              </w:rPr>
              <w:t>烟台市农科院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Pr="00F72D7B" w:rsidRDefault="00AD75E0" w:rsidP="002B3C4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0" w:rsidRPr="00601AD0" w:rsidRDefault="00AD75E0" w:rsidP="00601AD0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  <w:r w:rsidRPr="008D286C">
              <w:rPr>
                <w:rFonts w:ascii="仿宋_GB2312" w:eastAsia="仿宋_GB2312" w:hAnsi="仿宋" w:hint="eastAsia"/>
                <w:szCs w:val="21"/>
              </w:rPr>
              <w:t>孙庆田</w:t>
            </w:r>
            <w:r>
              <w:rPr>
                <w:rFonts w:ascii="仿宋_GB2312" w:eastAsia="仿宋_GB2312" w:hAnsi="仿宋" w:hint="eastAsia"/>
                <w:szCs w:val="21"/>
              </w:rPr>
              <w:t>，</w:t>
            </w:r>
            <w:r w:rsidRPr="008D286C">
              <w:rPr>
                <w:rFonts w:ascii="仿宋_GB2312" w:eastAsia="仿宋_GB2312" w:hAnsi="仿宋" w:hint="eastAsia"/>
                <w:szCs w:val="21"/>
              </w:rPr>
              <w:t>研究员、烟台市农科院大樱桃研究所所长</w:t>
            </w:r>
          </w:p>
        </w:tc>
      </w:tr>
      <w:tr w:rsidR="00AD75E0" w:rsidRPr="00F72D7B" w:rsidTr="00621F9A">
        <w:trPr>
          <w:trHeight w:val="66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Default="00AD75E0" w:rsidP="002B3C41">
            <w:pPr>
              <w:widowControl/>
              <w:jc w:val="left"/>
              <w:rPr>
                <w:rFonts w:ascii="仿宋_GB2312" w:eastAsia="仿宋_GB2312" w:hAnsi="黑体" w:cs="宋体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kern w:val="0"/>
                <w:szCs w:val="21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Pr="00601AD0" w:rsidRDefault="00AD75E0" w:rsidP="00864ED9">
            <w:pPr>
              <w:widowControl/>
              <w:jc w:val="center"/>
              <w:rPr>
                <w:rFonts w:ascii="仿宋_GB2312" w:eastAsia="仿宋_GB2312" w:hAnsi="黑体" w:cs="黑体"/>
                <w:szCs w:val="21"/>
              </w:rPr>
            </w:pPr>
            <w:r w:rsidRPr="008D286C">
              <w:rPr>
                <w:rFonts w:ascii="仿宋_GB2312" w:eastAsia="仿宋_GB2312" w:hAnsi="黑体" w:cs="黑体" w:hint="eastAsia"/>
                <w:szCs w:val="21"/>
              </w:rPr>
              <w:t>互联网+农业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5E0" w:rsidRPr="00601AD0" w:rsidRDefault="00AD75E0" w:rsidP="00864ED9">
            <w:pPr>
              <w:widowControl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86C">
              <w:rPr>
                <w:rFonts w:ascii="仿宋_GB2312" w:eastAsia="仿宋_GB2312" w:hAnsi="宋体" w:hint="eastAsia"/>
                <w:bCs/>
                <w:szCs w:val="21"/>
              </w:rPr>
              <w:t>招远市农广校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Pr="00F72D7B" w:rsidRDefault="00AD75E0" w:rsidP="002B3C4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0" w:rsidRPr="008D286C" w:rsidRDefault="00AD75E0" w:rsidP="008D286C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  <w:r w:rsidRPr="008D286C">
              <w:rPr>
                <w:rFonts w:ascii="仿宋_GB2312" w:eastAsia="仿宋_GB2312" w:hAnsi="仿宋" w:hint="eastAsia"/>
                <w:szCs w:val="21"/>
              </w:rPr>
              <w:t xml:space="preserve">张海明 </w:t>
            </w:r>
            <w:r w:rsidR="00D10EF5">
              <w:rPr>
                <w:rFonts w:ascii="仿宋_GB2312" w:eastAsia="仿宋_GB2312" w:hAnsi="仿宋"/>
                <w:szCs w:val="21"/>
              </w:rPr>
              <w:t>,</w:t>
            </w:r>
            <w:bookmarkStart w:id="0" w:name="_GoBack"/>
            <w:bookmarkEnd w:id="0"/>
            <w:r w:rsidRPr="008D286C">
              <w:rPr>
                <w:rFonts w:ascii="仿宋_GB2312" w:eastAsia="仿宋_GB2312" w:hAnsi="仿宋" w:hint="eastAsia"/>
                <w:szCs w:val="21"/>
              </w:rPr>
              <w:t xml:space="preserve"> 招远新型职业农民</w:t>
            </w:r>
          </w:p>
          <w:p w:rsidR="00AD75E0" w:rsidRPr="008D286C" w:rsidRDefault="00AD75E0" w:rsidP="00601AD0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AD75E0" w:rsidRPr="00F72D7B" w:rsidTr="00621F9A">
        <w:trPr>
          <w:trHeight w:val="66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Default="000F65BE" w:rsidP="002B3C41">
            <w:pPr>
              <w:widowControl/>
              <w:jc w:val="left"/>
              <w:rPr>
                <w:rFonts w:ascii="仿宋_GB2312" w:eastAsia="仿宋_GB2312" w:hAnsi="黑体" w:cs="宋体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kern w:val="0"/>
                <w:szCs w:val="21"/>
              </w:rPr>
              <w:t>1</w:t>
            </w:r>
            <w:r w:rsidR="00AD75E0">
              <w:rPr>
                <w:rFonts w:ascii="仿宋_GB2312" w:eastAsia="仿宋_GB2312" w:hAnsi="黑体" w:cs="宋体" w:hint="eastAsia"/>
                <w:kern w:val="0"/>
                <w:szCs w:val="21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Pr="00601AD0" w:rsidRDefault="00AD75E0" w:rsidP="00864ED9">
            <w:pPr>
              <w:widowControl/>
              <w:jc w:val="center"/>
              <w:rPr>
                <w:rFonts w:ascii="仿宋_GB2312" w:eastAsia="仿宋_GB2312" w:hAnsi="黑体" w:cs="黑体"/>
                <w:szCs w:val="21"/>
              </w:rPr>
            </w:pPr>
            <w:r w:rsidRPr="000B06AD">
              <w:rPr>
                <w:rFonts w:ascii="仿宋_GB2312" w:eastAsia="仿宋_GB2312" w:hAnsi="黑体" w:cs="黑体" w:hint="eastAsia"/>
                <w:szCs w:val="21"/>
              </w:rPr>
              <w:t>果树管理实用技术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5E0" w:rsidRPr="00601AD0" w:rsidRDefault="00AD75E0" w:rsidP="00864ED9">
            <w:pPr>
              <w:widowControl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莱阳市</w:t>
            </w:r>
            <w:r>
              <w:rPr>
                <w:rFonts w:ascii="仿宋_GB2312" w:eastAsia="仿宋_GB2312" w:hAnsi="宋体"/>
                <w:bCs/>
                <w:szCs w:val="21"/>
              </w:rPr>
              <w:t>科协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Pr="00F72D7B" w:rsidRDefault="00AD75E0" w:rsidP="002B3C4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0" w:rsidRPr="00601AD0" w:rsidRDefault="00AD75E0" w:rsidP="000B06AD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  <w:r w:rsidRPr="000B06AD">
              <w:rPr>
                <w:rFonts w:ascii="仿宋_GB2312" w:eastAsia="仿宋_GB2312" w:hAnsi="仿宋" w:hint="eastAsia"/>
                <w:szCs w:val="21"/>
              </w:rPr>
              <w:t>房道亮，</w:t>
            </w:r>
            <w:r>
              <w:rPr>
                <w:rFonts w:ascii="仿宋_GB2312" w:eastAsia="仿宋_GB2312" w:hAnsi="仿宋" w:hint="eastAsia"/>
                <w:szCs w:val="21"/>
              </w:rPr>
              <w:t>高级农艺师。</w:t>
            </w:r>
            <w:r w:rsidRPr="000B06AD">
              <w:rPr>
                <w:rFonts w:ascii="仿宋_GB2312" w:eastAsia="仿宋_GB2312" w:hAnsi="仿宋" w:hint="eastAsia"/>
                <w:szCs w:val="21"/>
              </w:rPr>
              <w:t>曾获得烟台市科技进步二等奖1项，烟台市科技进步三等奖3</w:t>
            </w:r>
            <w:r w:rsidR="00A55147">
              <w:rPr>
                <w:rFonts w:ascii="仿宋_GB2312" w:eastAsia="仿宋_GB2312" w:hAnsi="仿宋" w:hint="eastAsia"/>
                <w:szCs w:val="21"/>
              </w:rPr>
              <w:t>项</w:t>
            </w:r>
          </w:p>
        </w:tc>
      </w:tr>
      <w:tr w:rsidR="00AD75E0" w:rsidRPr="00F72D7B" w:rsidTr="00621F9A">
        <w:trPr>
          <w:trHeight w:val="66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Default="000F65BE" w:rsidP="002B3C41">
            <w:pPr>
              <w:widowControl/>
              <w:jc w:val="left"/>
              <w:rPr>
                <w:rFonts w:ascii="仿宋_GB2312" w:eastAsia="仿宋_GB2312" w:hAnsi="黑体" w:cs="宋体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kern w:val="0"/>
                <w:szCs w:val="21"/>
              </w:rPr>
              <w:t>1</w:t>
            </w:r>
            <w:r w:rsidR="00AD75E0">
              <w:rPr>
                <w:rFonts w:ascii="仿宋_GB2312" w:eastAsia="仿宋_GB2312" w:hAnsi="黑体" w:cs="宋体" w:hint="eastAsia"/>
                <w:kern w:val="0"/>
                <w:szCs w:val="21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Pr="00601AD0" w:rsidRDefault="00AD75E0" w:rsidP="00864ED9">
            <w:pPr>
              <w:widowControl/>
              <w:jc w:val="center"/>
              <w:rPr>
                <w:rFonts w:ascii="仿宋_GB2312" w:eastAsia="仿宋_GB2312" w:hAnsi="黑体" w:cs="黑体"/>
                <w:szCs w:val="21"/>
              </w:rPr>
            </w:pPr>
            <w:r w:rsidRPr="00806F57">
              <w:rPr>
                <w:rFonts w:ascii="仿宋_GB2312" w:eastAsia="仿宋_GB2312" w:hAnsi="黑体" w:cs="黑体" w:hint="eastAsia"/>
                <w:szCs w:val="21"/>
              </w:rPr>
              <w:t>基因与健康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5E0" w:rsidRPr="00601AD0" w:rsidRDefault="00AD75E0" w:rsidP="00864ED9">
            <w:pPr>
              <w:widowControl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06F57">
              <w:rPr>
                <w:rFonts w:ascii="仿宋_GB2312" w:eastAsia="仿宋_GB2312" w:hAnsi="宋体" w:hint="eastAsia"/>
                <w:bCs/>
                <w:szCs w:val="21"/>
              </w:rPr>
              <w:t>北京创知原力教育科技有限公司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Pr="00F72D7B" w:rsidRDefault="00AD75E0" w:rsidP="002B3C4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0" w:rsidRPr="00601AD0" w:rsidRDefault="00AD75E0" w:rsidP="00601AD0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  <w:r w:rsidRPr="00806F57">
              <w:rPr>
                <w:rFonts w:ascii="仿宋_GB2312" w:eastAsia="仿宋_GB2312" w:hAnsi="仿宋" w:hint="eastAsia"/>
                <w:szCs w:val="21"/>
              </w:rPr>
              <w:t>曹铁耀</w:t>
            </w:r>
            <w:r>
              <w:rPr>
                <w:rFonts w:ascii="仿宋_GB2312" w:eastAsia="仿宋_GB2312" w:hAnsi="仿宋" w:hint="eastAsia"/>
                <w:szCs w:val="21"/>
              </w:rPr>
              <w:t>，</w:t>
            </w:r>
            <w:r w:rsidRPr="00806F57">
              <w:rPr>
                <w:rFonts w:ascii="仿宋_GB2312" w:eastAsia="仿宋_GB2312" w:hAnsi="仿宋" w:hint="eastAsia"/>
                <w:szCs w:val="21"/>
              </w:rPr>
              <w:t>药物化学专业  硕士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 </w:t>
            </w:r>
            <w:r w:rsidRPr="00806F57">
              <w:rPr>
                <w:rFonts w:ascii="仿宋_GB2312" w:eastAsia="仿宋_GB2312" w:hAnsi="仿宋" w:hint="eastAsia"/>
                <w:szCs w:val="21"/>
              </w:rPr>
              <w:t>中级 工程师</w:t>
            </w:r>
          </w:p>
        </w:tc>
      </w:tr>
      <w:tr w:rsidR="00AD75E0" w:rsidRPr="00F72D7B" w:rsidTr="00621F9A">
        <w:trPr>
          <w:trHeight w:val="66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Default="000F65BE" w:rsidP="002B3C41">
            <w:pPr>
              <w:widowControl/>
              <w:jc w:val="left"/>
              <w:rPr>
                <w:rFonts w:ascii="仿宋_GB2312" w:eastAsia="仿宋_GB2312" w:hAnsi="黑体" w:cs="宋体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kern w:val="0"/>
                <w:szCs w:val="21"/>
              </w:rPr>
              <w:lastRenderedPageBreak/>
              <w:t>1</w:t>
            </w:r>
            <w:r w:rsidR="00AD75E0">
              <w:rPr>
                <w:rFonts w:ascii="仿宋_GB2312" w:eastAsia="仿宋_GB2312" w:hAnsi="黑体" w:cs="宋体" w:hint="eastAsia"/>
                <w:kern w:val="0"/>
                <w:szCs w:val="21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Pr="00806F57" w:rsidRDefault="00AD75E0" w:rsidP="00864ED9">
            <w:pPr>
              <w:widowControl/>
              <w:jc w:val="center"/>
              <w:rPr>
                <w:rFonts w:ascii="仿宋_GB2312" w:eastAsia="仿宋_GB2312" w:hAnsi="黑体" w:cs="黑体"/>
                <w:szCs w:val="21"/>
              </w:rPr>
            </w:pPr>
            <w:r w:rsidRPr="009479FB">
              <w:rPr>
                <w:rFonts w:ascii="仿宋_GB2312" w:eastAsia="仿宋_GB2312" w:hAnsi="黑体" w:cs="黑体"/>
                <w:szCs w:val="21"/>
              </w:rPr>
              <w:t>果园耕地质量提升</w:t>
            </w:r>
            <w:r w:rsidRPr="009479FB">
              <w:rPr>
                <w:rFonts w:ascii="仿宋_GB2312" w:eastAsia="仿宋_GB2312" w:hAnsi="黑体" w:cs="黑体" w:hint="eastAsia"/>
                <w:szCs w:val="21"/>
              </w:rPr>
              <w:t>促</w:t>
            </w:r>
            <w:r w:rsidRPr="009479FB">
              <w:rPr>
                <w:rFonts w:ascii="仿宋_GB2312" w:eastAsia="仿宋_GB2312" w:hAnsi="黑体" w:cs="黑体"/>
                <w:szCs w:val="21"/>
              </w:rPr>
              <w:t>进化肥减量增效技术</w:t>
            </w:r>
            <w:r w:rsidRPr="009479FB">
              <w:rPr>
                <w:rFonts w:ascii="仿宋_GB2312" w:eastAsia="仿宋_GB2312" w:hAnsi="黑体" w:cs="黑体" w:hint="eastAsia"/>
                <w:szCs w:val="21"/>
              </w:rPr>
              <w:t>讲座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5E0" w:rsidRPr="009479FB" w:rsidRDefault="00AD75E0" w:rsidP="00864ED9">
            <w:pPr>
              <w:widowControl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479FB">
              <w:rPr>
                <w:rFonts w:ascii="仿宋_GB2312" w:eastAsia="仿宋_GB2312" w:hAnsi="宋体"/>
                <w:bCs/>
                <w:szCs w:val="21"/>
              </w:rPr>
              <w:t>栖霞市</w:t>
            </w:r>
            <w:r w:rsidRPr="009479FB">
              <w:rPr>
                <w:rFonts w:ascii="仿宋_GB2312" w:eastAsia="仿宋_GB2312" w:hAnsi="宋体" w:hint="eastAsia"/>
                <w:bCs/>
                <w:szCs w:val="21"/>
              </w:rPr>
              <w:t xml:space="preserve">土壤肥料协会   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Pr="00F72D7B" w:rsidRDefault="00AD75E0" w:rsidP="002B3C4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栖霞市科协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0" w:rsidRPr="00806F57" w:rsidRDefault="00AD75E0" w:rsidP="00601AD0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  <w:r w:rsidRPr="009479FB">
              <w:rPr>
                <w:rFonts w:ascii="仿宋_GB2312" w:eastAsia="仿宋_GB2312" w:hAnsi="仿宋" w:hint="eastAsia"/>
                <w:szCs w:val="21"/>
              </w:rPr>
              <w:t>崔  椿，</w:t>
            </w:r>
            <w:r w:rsidR="00A55147">
              <w:rPr>
                <w:rFonts w:ascii="仿宋_GB2312" w:eastAsia="仿宋_GB2312" w:hAnsi="仿宋" w:hint="eastAsia"/>
                <w:szCs w:val="21"/>
              </w:rPr>
              <w:t>栖霞市土壤肥料站站长，高级农艺师</w:t>
            </w:r>
          </w:p>
        </w:tc>
      </w:tr>
      <w:tr w:rsidR="00AD75E0" w:rsidRPr="00F72D7B" w:rsidTr="00621F9A">
        <w:trPr>
          <w:trHeight w:val="66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Default="000F65BE" w:rsidP="002B3C41">
            <w:pPr>
              <w:widowControl/>
              <w:jc w:val="left"/>
              <w:rPr>
                <w:rFonts w:ascii="仿宋_GB2312" w:eastAsia="仿宋_GB2312" w:hAnsi="黑体" w:cs="宋体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kern w:val="0"/>
                <w:szCs w:val="21"/>
              </w:rPr>
              <w:t>1</w:t>
            </w:r>
            <w:r w:rsidR="00AD75E0">
              <w:rPr>
                <w:rFonts w:ascii="仿宋_GB2312" w:eastAsia="仿宋_GB2312" w:hAnsi="黑体" w:cs="宋体" w:hint="eastAsia"/>
                <w:kern w:val="0"/>
                <w:szCs w:val="21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Pr="00806F57" w:rsidRDefault="00AD75E0" w:rsidP="00864ED9">
            <w:pPr>
              <w:widowControl/>
              <w:jc w:val="center"/>
              <w:rPr>
                <w:rFonts w:ascii="仿宋_GB2312" w:eastAsia="仿宋_GB2312" w:hAnsi="黑体" w:cs="黑体"/>
                <w:szCs w:val="21"/>
              </w:rPr>
            </w:pPr>
            <w:r w:rsidRPr="00990F27">
              <w:rPr>
                <w:rFonts w:ascii="仿宋_GB2312" w:eastAsia="仿宋_GB2312" w:hAnsi="黑体" w:cs="黑体" w:hint="eastAsia"/>
                <w:szCs w:val="21"/>
              </w:rPr>
              <w:t>乡村振兴战略规划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5E0" w:rsidRPr="00806F57" w:rsidRDefault="00AD75E0" w:rsidP="00864ED9">
            <w:pPr>
              <w:widowControl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90F27">
              <w:rPr>
                <w:rFonts w:ascii="仿宋_GB2312" w:eastAsia="仿宋_GB2312" w:hAnsi="宋体" w:hint="eastAsia"/>
                <w:bCs/>
                <w:szCs w:val="21"/>
              </w:rPr>
              <w:t>青岛智禾职业培训学校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Pr="00F72D7B" w:rsidRDefault="00AD75E0" w:rsidP="002B3C4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莱阳市</w:t>
            </w:r>
            <w:r>
              <w:rPr>
                <w:rFonts w:ascii="仿宋_GB2312" w:eastAsia="仿宋_GB2312" w:hAnsi="宋体"/>
                <w:bCs/>
                <w:szCs w:val="21"/>
              </w:rPr>
              <w:t>科协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0" w:rsidRPr="00806F57" w:rsidRDefault="00AD75E0" w:rsidP="00601AD0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王兆华，博士，教授，</w:t>
            </w:r>
            <w:r w:rsidRPr="00990F27">
              <w:rPr>
                <w:rFonts w:ascii="仿宋_GB2312" w:eastAsia="仿宋_GB2312" w:hAnsi="仿宋" w:hint="eastAsia"/>
                <w:szCs w:val="21"/>
              </w:rPr>
              <w:t>青岛农</w:t>
            </w:r>
            <w:r w:rsidR="00A55147">
              <w:rPr>
                <w:rFonts w:ascii="仿宋_GB2312" w:eastAsia="仿宋_GB2312" w:hAnsi="仿宋" w:hint="eastAsia"/>
                <w:szCs w:val="21"/>
              </w:rPr>
              <w:t>业大学发展规划处处长、新农村发展研究院院长、乡村振兴研究院院长</w:t>
            </w:r>
          </w:p>
        </w:tc>
      </w:tr>
      <w:tr w:rsidR="00AD75E0" w:rsidRPr="00F72D7B" w:rsidTr="00621F9A">
        <w:trPr>
          <w:trHeight w:val="66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Default="000F65BE" w:rsidP="002B3C41">
            <w:pPr>
              <w:widowControl/>
              <w:jc w:val="left"/>
              <w:rPr>
                <w:rFonts w:ascii="仿宋_GB2312" w:eastAsia="仿宋_GB2312" w:hAnsi="黑体" w:cs="宋体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kern w:val="0"/>
                <w:szCs w:val="21"/>
              </w:rPr>
              <w:t>1</w:t>
            </w:r>
            <w:r w:rsidR="00AD75E0">
              <w:rPr>
                <w:rFonts w:ascii="仿宋_GB2312" w:eastAsia="仿宋_GB2312" w:hAnsi="黑体" w:cs="宋体" w:hint="eastAsia"/>
                <w:kern w:val="0"/>
                <w:szCs w:val="21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Pr="00806F57" w:rsidRDefault="00AD75E0" w:rsidP="00864ED9">
            <w:pPr>
              <w:widowControl/>
              <w:jc w:val="center"/>
              <w:rPr>
                <w:rFonts w:ascii="仿宋_GB2312" w:eastAsia="仿宋_GB2312" w:hAnsi="黑体" w:cs="黑体"/>
                <w:szCs w:val="21"/>
              </w:rPr>
            </w:pPr>
            <w:r w:rsidRPr="00705B7A">
              <w:rPr>
                <w:rFonts w:ascii="仿宋_GB2312" w:eastAsia="仿宋_GB2312" w:hAnsi="黑体" w:cs="黑体" w:hint="eastAsia"/>
                <w:szCs w:val="21"/>
              </w:rPr>
              <w:t>眼科卫生</w:t>
            </w:r>
            <w:r w:rsidRPr="00705B7A">
              <w:rPr>
                <w:rFonts w:ascii="仿宋_GB2312" w:eastAsia="仿宋_GB2312" w:hAnsi="黑体" w:cs="黑体"/>
                <w:szCs w:val="21"/>
              </w:rPr>
              <w:t>保健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5E0" w:rsidRPr="00806F57" w:rsidRDefault="00AD75E0" w:rsidP="00864ED9">
            <w:pPr>
              <w:widowControl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705B7A">
              <w:rPr>
                <w:rFonts w:ascii="仿宋_GB2312" w:eastAsia="仿宋_GB2312" w:hAnsi="宋体" w:hint="eastAsia"/>
                <w:bCs/>
                <w:szCs w:val="21"/>
              </w:rPr>
              <w:t>烟台光明眼科医院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Pr="00F72D7B" w:rsidRDefault="00AD75E0" w:rsidP="002B3C4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莱阳市科协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0" w:rsidRPr="00806F57" w:rsidRDefault="00AD75E0" w:rsidP="00601AD0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  <w:r w:rsidRPr="00705B7A">
              <w:rPr>
                <w:rFonts w:ascii="仿宋_GB2312" w:eastAsia="仿宋_GB2312" w:hAnsi="仿宋" w:hint="eastAsia"/>
                <w:szCs w:val="21"/>
              </w:rPr>
              <w:t>王继兵</w:t>
            </w:r>
            <w:r w:rsidRPr="00705B7A">
              <w:rPr>
                <w:rFonts w:ascii="仿宋_GB2312" w:eastAsia="仿宋_GB2312" w:hAnsi="仿宋" w:hint="eastAsia"/>
                <w:b/>
                <w:szCs w:val="21"/>
              </w:rPr>
              <w:t>，</w:t>
            </w:r>
            <w:r w:rsidRPr="00705B7A">
              <w:rPr>
                <w:rFonts w:ascii="仿宋_GB2312" w:eastAsia="仿宋_GB2312" w:hAnsi="仿宋" w:hint="eastAsia"/>
                <w:szCs w:val="21"/>
              </w:rPr>
              <w:t>烟台光明眼科医院副院长、主任医师</w:t>
            </w:r>
            <w:r w:rsidRPr="00705B7A">
              <w:rPr>
                <w:rFonts w:ascii="仿宋_GB2312" w:eastAsia="仿宋_GB2312" w:hAnsi="仿宋" w:hint="eastAsia"/>
                <w:b/>
                <w:szCs w:val="21"/>
              </w:rPr>
              <w:t>，</w:t>
            </w:r>
            <w:r w:rsidR="00A55147">
              <w:rPr>
                <w:rFonts w:ascii="仿宋_GB2312" w:eastAsia="仿宋_GB2312" w:hAnsi="仿宋" w:hint="eastAsia"/>
                <w:szCs w:val="21"/>
              </w:rPr>
              <w:t>滨州医学院、潍坊医学院硕士研究生导师</w:t>
            </w:r>
          </w:p>
        </w:tc>
      </w:tr>
      <w:tr w:rsidR="00AD75E0" w:rsidRPr="00F72D7B" w:rsidTr="00621F9A">
        <w:trPr>
          <w:trHeight w:val="66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Default="000F65BE" w:rsidP="002B3C41">
            <w:pPr>
              <w:widowControl/>
              <w:jc w:val="left"/>
              <w:rPr>
                <w:rFonts w:ascii="仿宋_GB2312" w:eastAsia="仿宋_GB2312" w:hAnsi="黑体" w:cs="宋体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kern w:val="0"/>
                <w:szCs w:val="21"/>
              </w:rPr>
              <w:t>1</w:t>
            </w:r>
            <w:r w:rsidR="00AD75E0">
              <w:rPr>
                <w:rFonts w:ascii="仿宋_GB2312" w:eastAsia="仿宋_GB2312" w:hAnsi="黑体" w:cs="宋体" w:hint="eastAsia"/>
                <w:kern w:val="0"/>
                <w:szCs w:val="21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Pr="00806F57" w:rsidRDefault="00AD75E0" w:rsidP="00864ED9">
            <w:pPr>
              <w:widowControl/>
              <w:jc w:val="center"/>
              <w:rPr>
                <w:rFonts w:ascii="仿宋_GB2312" w:eastAsia="仿宋_GB2312" w:hAnsi="黑体" w:cs="黑体"/>
                <w:szCs w:val="21"/>
              </w:rPr>
            </w:pPr>
            <w:r w:rsidRPr="00891CFA">
              <w:rPr>
                <w:rFonts w:ascii="仿宋_GB2312" w:eastAsia="仿宋_GB2312" w:hAnsi="黑体" w:cs="黑体" w:hint="eastAsia"/>
                <w:szCs w:val="21"/>
              </w:rPr>
              <w:t>“关爱海洋 呵护蔚蓝”保护生物多样性海洋科普活动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5E0" w:rsidRPr="00806F57" w:rsidRDefault="00AD75E0" w:rsidP="00864ED9">
            <w:pPr>
              <w:widowControl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91CFA">
              <w:rPr>
                <w:rFonts w:ascii="仿宋_GB2312" w:eastAsia="仿宋_GB2312" w:hAnsi="宋体" w:hint="eastAsia"/>
                <w:bCs/>
                <w:szCs w:val="21"/>
              </w:rPr>
              <w:t>蓬莱八仙过海旅游有限公司海洋科技馆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Pr="00F72D7B" w:rsidRDefault="00AD75E0" w:rsidP="002B3C4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0" w:rsidRPr="00806F57" w:rsidRDefault="00AD75E0" w:rsidP="00601AD0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  <w:r w:rsidRPr="001C136B">
              <w:rPr>
                <w:rFonts w:ascii="仿宋_GB2312" w:eastAsia="仿宋_GB2312" w:hAnsi="仿宋" w:hint="eastAsia"/>
                <w:szCs w:val="21"/>
              </w:rPr>
              <w:t>王本明</w:t>
            </w:r>
            <w:r>
              <w:rPr>
                <w:rFonts w:ascii="仿宋_GB2312" w:eastAsia="仿宋_GB2312" w:hAnsi="仿宋" w:hint="eastAsia"/>
                <w:szCs w:val="21"/>
              </w:rPr>
              <w:t>，</w:t>
            </w:r>
            <w:r w:rsidRPr="00891CFA">
              <w:rPr>
                <w:rFonts w:ascii="仿宋_GB2312" w:eastAsia="仿宋_GB2312" w:hAnsi="仿宋" w:hint="eastAsia"/>
                <w:szCs w:val="21"/>
              </w:rPr>
              <w:t>蓬莱八仙过海旅游有限公司海洋科技馆副总兼馆长 中国自然博物馆水族馆专业委员会中级驯养师</w:t>
            </w:r>
          </w:p>
        </w:tc>
      </w:tr>
      <w:tr w:rsidR="00AD75E0" w:rsidRPr="00F72D7B" w:rsidTr="00621F9A">
        <w:trPr>
          <w:trHeight w:val="66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Default="000F65BE" w:rsidP="002B3C41">
            <w:pPr>
              <w:widowControl/>
              <w:jc w:val="left"/>
              <w:rPr>
                <w:rFonts w:ascii="仿宋_GB2312" w:eastAsia="仿宋_GB2312" w:hAnsi="黑体" w:cs="宋体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kern w:val="0"/>
                <w:szCs w:val="21"/>
              </w:rPr>
              <w:t>1</w:t>
            </w:r>
            <w:r w:rsidR="00AD75E0">
              <w:rPr>
                <w:rFonts w:ascii="仿宋_GB2312" w:eastAsia="仿宋_GB2312" w:hAnsi="黑体" w:cs="宋体" w:hint="eastAsia"/>
                <w:kern w:val="0"/>
                <w:szCs w:val="21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Pr="00806F57" w:rsidRDefault="00AD75E0" w:rsidP="00864ED9">
            <w:pPr>
              <w:widowControl/>
              <w:jc w:val="center"/>
              <w:rPr>
                <w:rFonts w:ascii="仿宋_GB2312" w:eastAsia="仿宋_GB2312" w:hAnsi="黑体" w:cs="黑体"/>
                <w:szCs w:val="21"/>
              </w:rPr>
            </w:pPr>
            <w:r w:rsidRPr="001C136B">
              <w:rPr>
                <w:rFonts w:ascii="仿宋_GB2312" w:eastAsia="仿宋_GB2312" w:hAnsi="黑体" w:cs="黑体" w:hint="eastAsia"/>
                <w:szCs w:val="21"/>
              </w:rPr>
              <w:t>乡村振兴背景下新型农业营主体的组织运营与管理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5E0" w:rsidRPr="00806F57" w:rsidRDefault="00AD75E0" w:rsidP="00864ED9">
            <w:pPr>
              <w:widowControl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福山区</w:t>
            </w:r>
            <w:r>
              <w:rPr>
                <w:rFonts w:ascii="仿宋_GB2312" w:eastAsia="仿宋_GB2312" w:hAnsi="宋体"/>
                <w:bCs/>
                <w:szCs w:val="21"/>
              </w:rPr>
              <w:t>科协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Pr="00F72D7B" w:rsidRDefault="00AD75E0" w:rsidP="002B3C4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0" w:rsidRPr="001C136B" w:rsidRDefault="00AD75E0" w:rsidP="00601AD0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  <w:r w:rsidRPr="001C136B">
              <w:rPr>
                <w:rFonts w:ascii="仿宋_GB2312" w:eastAsia="仿宋_GB2312" w:hAnsi="仿宋" w:hint="eastAsia"/>
                <w:szCs w:val="21"/>
              </w:rPr>
              <w:t>李兴佐</w:t>
            </w:r>
            <w:r>
              <w:rPr>
                <w:rFonts w:ascii="仿宋_GB2312" w:eastAsia="仿宋_GB2312" w:hAnsi="仿宋" w:hint="eastAsia"/>
                <w:szCs w:val="21"/>
              </w:rPr>
              <w:t>，烟台农业学校校长兼党委书记，中国农业大学烟台研究院</w:t>
            </w:r>
            <w:r w:rsidRPr="001C136B">
              <w:rPr>
                <w:rFonts w:ascii="仿宋_GB2312" w:eastAsia="仿宋_GB2312" w:hAnsi="仿宋" w:hint="eastAsia"/>
                <w:szCs w:val="21"/>
              </w:rPr>
              <w:t>教授，中国农业大</w:t>
            </w:r>
            <w:r>
              <w:rPr>
                <w:rFonts w:ascii="仿宋_GB2312" w:eastAsia="仿宋_GB2312" w:hAnsi="仿宋" w:hint="eastAsia"/>
                <w:szCs w:val="21"/>
              </w:rPr>
              <w:t>学农民问题研究所研究员，中国农业大学</w:t>
            </w:r>
            <w:r w:rsidR="00A55147">
              <w:rPr>
                <w:rFonts w:ascii="仿宋_GB2312" w:eastAsia="仿宋_GB2312" w:hAnsi="仿宋" w:hint="eastAsia"/>
                <w:szCs w:val="21"/>
              </w:rPr>
              <w:t>管理学博士学位</w:t>
            </w:r>
          </w:p>
        </w:tc>
      </w:tr>
      <w:tr w:rsidR="00AD75E0" w:rsidRPr="00F72D7B" w:rsidTr="00621F9A">
        <w:trPr>
          <w:trHeight w:val="66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Default="000F65BE" w:rsidP="002B3C41">
            <w:pPr>
              <w:widowControl/>
              <w:jc w:val="left"/>
              <w:rPr>
                <w:rFonts w:ascii="仿宋_GB2312" w:eastAsia="仿宋_GB2312" w:hAnsi="黑体" w:cs="宋体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kern w:val="0"/>
                <w:szCs w:val="21"/>
              </w:rPr>
              <w:t>1</w:t>
            </w:r>
            <w:r w:rsidR="00AD75E0">
              <w:rPr>
                <w:rFonts w:ascii="仿宋_GB2312" w:eastAsia="仿宋_GB2312" w:hAnsi="黑体" w:cs="宋体" w:hint="eastAsia"/>
                <w:kern w:val="0"/>
                <w:szCs w:val="21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Pr="001C136B" w:rsidRDefault="00AD75E0" w:rsidP="00864ED9">
            <w:pPr>
              <w:widowControl/>
              <w:jc w:val="center"/>
              <w:rPr>
                <w:rFonts w:ascii="仿宋_GB2312" w:eastAsia="仿宋_GB2312" w:hAnsi="黑体" w:cs="黑体"/>
                <w:szCs w:val="21"/>
              </w:rPr>
            </w:pPr>
            <w:r w:rsidRPr="00B66F85">
              <w:rPr>
                <w:rFonts w:ascii="仿宋_GB2312" w:eastAsia="仿宋_GB2312" w:hAnsi="黑体" w:cs="黑体" w:hint="eastAsia"/>
                <w:szCs w:val="21"/>
              </w:rPr>
              <w:t>药食同源海产品的应用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5E0" w:rsidRDefault="00AD75E0" w:rsidP="00864ED9">
            <w:pPr>
              <w:widowControl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66F85">
              <w:rPr>
                <w:rFonts w:ascii="仿宋_GB2312" w:eastAsia="仿宋_GB2312" w:hAnsi="宋体" w:hint="eastAsia"/>
                <w:bCs/>
                <w:szCs w:val="21"/>
              </w:rPr>
              <w:t>烟台业达医院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Pr="00F72D7B" w:rsidRDefault="00AD75E0" w:rsidP="002B3C4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0" w:rsidRPr="001C136B" w:rsidRDefault="00AD75E0" w:rsidP="00A55147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  <w:r w:rsidRPr="00B66F85">
              <w:rPr>
                <w:rFonts w:ascii="仿宋_GB2312" w:eastAsia="仿宋_GB2312" w:hAnsi="仿宋" w:hint="eastAsia"/>
                <w:szCs w:val="21"/>
              </w:rPr>
              <w:t>陈洪国</w:t>
            </w:r>
            <w:r>
              <w:rPr>
                <w:rFonts w:ascii="仿宋_GB2312" w:eastAsia="仿宋_GB2312" w:hAnsi="仿宋" w:hint="eastAsia"/>
                <w:szCs w:val="21"/>
              </w:rPr>
              <w:t>，</w:t>
            </w:r>
            <w:r w:rsidRPr="00B66F85">
              <w:rPr>
                <w:rFonts w:ascii="仿宋_GB2312" w:eastAsia="仿宋_GB2312" w:hAnsi="仿宋" w:hint="eastAsia"/>
                <w:szCs w:val="21"/>
              </w:rPr>
              <w:t>副主任中医师，烟台业达医院中医科主任兼康复科主任。山东省科普专家人才库专家</w:t>
            </w:r>
          </w:p>
        </w:tc>
      </w:tr>
      <w:tr w:rsidR="00AD75E0" w:rsidRPr="00F72D7B" w:rsidTr="00621F9A">
        <w:trPr>
          <w:trHeight w:val="66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Default="000F65BE" w:rsidP="002B3C41">
            <w:pPr>
              <w:widowControl/>
              <w:jc w:val="left"/>
              <w:rPr>
                <w:rFonts w:ascii="仿宋_GB2312" w:eastAsia="仿宋_GB2312" w:hAnsi="黑体" w:cs="宋体"/>
                <w:kern w:val="0"/>
                <w:szCs w:val="21"/>
              </w:rPr>
            </w:pPr>
            <w:r>
              <w:rPr>
                <w:rFonts w:ascii="仿宋_GB2312" w:eastAsia="仿宋_GB2312" w:hAnsi="黑体" w:cs="宋体"/>
                <w:kern w:val="0"/>
                <w:szCs w:val="21"/>
              </w:rPr>
              <w:t>1</w:t>
            </w:r>
            <w:r w:rsidR="00AD75E0">
              <w:rPr>
                <w:rFonts w:ascii="仿宋_GB2312" w:eastAsia="仿宋_GB2312" w:hAnsi="黑体" w:cs="宋体" w:hint="eastAsia"/>
                <w:kern w:val="0"/>
                <w:szCs w:val="21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Pr="001C136B" w:rsidRDefault="00AD75E0" w:rsidP="00864ED9">
            <w:pPr>
              <w:widowControl/>
              <w:jc w:val="center"/>
              <w:rPr>
                <w:rFonts w:ascii="仿宋_GB2312" w:eastAsia="仿宋_GB2312" w:hAnsi="黑体" w:cs="黑体"/>
                <w:szCs w:val="21"/>
              </w:rPr>
            </w:pPr>
            <w:r w:rsidRPr="000B174F">
              <w:rPr>
                <w:rFonts w:ascii="仿宋_GB2312" w:eastAsia="仿宋_GB2312" w:hAnsi="黑体" w:cs="黑体" w:hint="eastAsia"/>
                <w:szCs w:val="21"/>
              </w:rPr>
              <w:t>让养生成为习惯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5E0" w:rsidRDefault="00AD75E0" w:rsidP="00864ED9">
            <w:pPr>
              <w:widowControl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0B174F">
              <w:rPr>
                <w:rFonts w:ascii="仿宋_GB2312" w:eastAsia="仿宋_GB2312" w:hAnsi="宋体" w:hint="eastAsia"/>
                <w:bCs/>
                <w:szCs w:val="21"/>
              </w:rPr>
              <w:t>烟台市护理学会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E0" w:rsidRPr="00F72D7B" w:rsidRDefault="00AD75E0" w:rsidP="002B3C4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0B174F">
              <w:rPr>
                <w:rFonts w:ascii="仿宋_GB2312" w:eastAsia="仿宋_GB2312" w:hAnsi="宋体" w:hint="eastAsia"/>
                <w:bCs/>
                <w:szCs w:val="21"/>
              </w:rPr>
              <w:t>烟台市中医院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0" w:rsidRPr="001C136B" w:rsidRDefault="00A55147" w:rsidP="00601AD0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  <w:r w:rsidRPr="00A55147">
              <w:rPr>
                <w:rFonts w:ascii="仿宋_GB2312" w:eastAsia="仿宋_GB2312" w:hAnsi="仿宋" w:hint="eastAsia"/>
                <w:szCs w:val="21"/>
              </w:rPr>
              <w:t>迟荣香</w:t>
            </w:r>
            <w:r>
              <w:rPr>
                <w:rFonts w:ascii="仿宋_GB2312" w:eastAsia="仿宋_GB2312" w:hAnsi="仿宋" w:hint="eastAsia"/>
                <w:szCs w:val="21"/>
              </w:rPr>
              <w:t>,副主任护师，烟台中医医院护理部主任</w:t>
            </w:r>
          </w:p>
        </w:tc>
      </w:tr>
    </w:tbl>
    <w:p w:rsidR="00DC6206" w:rsidRPr="00F72D7B" w:rsidRDefault="00DC6206" w:rsidP="00302F3C">
      <w:pPr>
        <w:jc w:val="left"/>
        <w:rPr>
          <w:rFonts w:ascii="仿宋_GB2312" w:eastAsia="仿宋_GB2312"/>
          <w:szCs w:val="21"/>
        </w:rPr>
      </w:pPr>
    </w:p>
    <w:sectPr w:rsidR="00DC6206" w:rsidRPr="00F72D7B" w:rsidSect="002B3C41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CE4" w:rsidRDefault="00415CE4" w:rsidP="00302F3C">
      <w:r>
        <w:separator/>
      </w:r>
    </w:p>
  </w:endnote>
  <w:endnote w:type="continuationSeparator" w:id="0">
    <w:p w:rsidR="00415CE4" w:rsidRDefault="00415CE4" w:rsidP="0030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0211"/>
      <w:docPartObj>
        <w:docPartGallery w:val="Page Numbers (Bottom of Page)"/>
        <w:docPartUnique/>
      </w:docPartObj>
    </w:sdtPr>
    <w:sdtEndPr/>
    <w:sdtContent>
      <w:p w:rsidR="00302F3C" w:rsidRDefault="003A044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EF5" w:rsidRPr="00D10EF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02F3C" w:rsidRDefault="00302F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CE4" w:rsidRDefault="00415CE4" w:rsidP="00302F3C">
      <w:r>
        <w:separator/>
      </w:r>
    </w:p>
  </w:footnote>
  <w:footnote w:type="continuationSeparator" w:id="0">
    <w:p w:rsidR="00415CE4" w:rsidRDefault="00415CE4" w:rsidP="00302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406C"/>
    <w:rsid w:val="00037D2A"/>
    <w:rsid w:val="000B06AD"/>
    <w:rsid w:val="000B174F"/>
    <w:rsid w:val="000C7C85"/>
    <w:rsid w:val="000E60A2"/>
    <w:rsid w:val="000F65BE"/>
    <w:rsid w:val="00166784"/>
    <w:rsid w:val="001A01B0"/>
    <w:rsid w:val="001A2154"/>
    <w:rsid w:val="001C136B"/>
    <w:rsid w:val="00233F3A"/>
    <w:rsid w:val="00276B98"/>
    <w:rsid w:val="002B3C41"/>
    <w:rsid w:val="00302F3C"/>
    <w:rsid w:val="003035F6"/>
    <w:rsid w:val="00353566"/>
    <w:rsid w:val="00357E59"/>
    <w:rsid w:val="003A044F"/>
    <w:rsid w:val="003E5151"/>
    <w:rsid w:val="003F7E00"/>
    <w:rsid w:val="00415CE4"/>
    <w:rsid w:val="00491B0C"/>
    <w:rsid w:val="004D3182"/>
    <w:rsid w:val="004F0FB1"/>
    <w:rsid w:val="004F668F"/>
    <w:rsid w:val="00562C74"/>
    <w:rsid w:val="0056490A"/>
    <w:rsid w:val="00574582"/>
    <w:rsid w:val="005942E8"/>
    <w:rsid w:val="005C7064"/>
    <w:rsid w:val="00601AD0"/>
    <w:rsid w:val="00621F9A"/>
    <w:rsid w:val="00663CF9"/>
    <w:rsid w:val="006C6C03"/>
    <w:rsid w:val="006D416F"/>
    <w:rsid w:val="006F71CD"/>
    <w:rsid w:val="00705B7A"/>
    <w:rsid w:val="007A5EB9"/>
    <w:rsid w:val="00806F57"/>
    <w:rsid w:val="00817B0A"/>
    <w:rsid w:val="00870D26"/>
    <w:rsid w:val="00886A30"/>
    <w:rsid w:val="00891CFA"/>
    <w:rsid w:val="008C0C43"/>
    <w:rsid w:val="008D286C"/>
    <w:rsid w:val="0093133A"/>
    <w:rsid w:val="009479FB"/>
    <w:rsid w:val="00963950"/>
    <w:rsid w:val="0096452E"/>
    <w:rsid w:val="00990F27"/>
    <w:rsid w:val="009A1AA7"/>
    <w:rsid w:val="00A07032"/>
    <w:rsid w:val="00A514D7"/>
    <w:rsid w:val="00A55147"/>
    <w:rsid w:val="00A619E6"/>
    <w:rsid w:val="00AD75E0"/>
    <w:rsid w:val="00AE29A2"/>
    <w:rsid w:val="00AE3F27"/>
    <w:rsid w:val="00B34251"/>
    <w:rsid w:val="00B43FF0"/>
    <w:rsid w:val="00B66F85"/>
    <w:rsid w:val="00B675AF"/>
    <w:rsid w:val="00B86F4C"/>
    <w:rsid w:val="00BA1D77"/>
    <w:rsid w:val="00BA3227"/>
    <w:rsid w:val="00BA744C"/>
    <w:rsid w:val="00C82B1F"/>
    <w:rsid w:val="00CC1AFA"/>
    <w:rsid w:val="00D10EF5"/>
    <w:rsid w:val="00D92249"/>
    <w:rsid w:val="00DC6206"/>
    <w:rsid w:val="00E4406C"/>
    <w:rsid w:val="00E5001E"/>
    <w:rsid w:val="00F17128"/>
    <w:rsid w:val="00F20A27"/>
    <w:rsid w:val="00F72D7B"/>
    <w:rsid w:val="00F8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6AEF75-9E46-4883-8CFB-8EFFEC81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06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33F3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06C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302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02F3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02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02F3C"/>
    <w:rPr>
      <w:sz w:val="18"/>
      <w:szCs w:val="18"/>
    </w:rPr>
  </w:style>
  <w:style w:type="paragraph" w:customStyle="1" w:styleId="Char1">
    <w:name w:val="Char"/>
    <w:basedOn w:val="a"/>
    <w:qFormat/>
    <w:rsid w:val="00233F3A"/>
    <w:pPr>
      <w:adjustRightInd w:val="0"/>
      <w:spacing w:line="360" w:lineRule="auto"/>
    </w:pPr>
    <w:rPr>
      <w:rFonts w:ascii="Times New Roman" w:eastAsia="仿宋_GB2312" w:hAnsi="Times New Roman" w:cs="Times New Roman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233F3A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ast.org.cn/module/download/downfile.jsp?classid=0&amp;filename=e63057a75047488a87420436d67b5f8d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200</Words>
  <Characters>1141</Characters>
  <Application>Microsoft Office Word</Application>
  <DocSecurity>0</DocSecurity>
  <Lines>9</Lines>
  <Paragraphs>2</Paragraphs>
  <ScaleCrop>false</ScaleCrop>
  <Company>china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47</cp:revision>
  <cp:lastPrinted>2019-04-23T04:14:00Z</cp:lastPrinted>
  <dcterms:created xsi:type="dcterms:W3CDTF">2019-04-23T00:18:00Z</dcterms:created>
  <dcterms:modified xsi:type="dcterms:W3CDTF">2019-05-05T02:50:00Z</dcterms:modified>
</cp:coreProperties>
</file>